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15D6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am werknemer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[naam werknemer]</w:t>
      </w:r>
      <w:r w:rsidRPr="003F2665">
        <w:rPr>
          <w:rFonts w:ascii="Arial" w:hAnsi="Arial" w:cs="Arial"/>
          <w:sz w:val="20"/>
          <w:szCs w:val="20"/>
        </w:rPr>
        <w:fldChar w:fldCharType="end"/>
      </w:r>
    </w:p>
    <w:p w14:paraId="47CE7C9F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res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[adres]</w:t>
      </w:r>
      <w:r w:rsidRPr="003F2665">
        <w:rPr>
          <w:rFonts w:ascii="Arial" w:hAnsi="Arial" w:cs="Arial"/>
          <w:sz w:val="20"/>
          <w:szCs w:val="20"/>
        </w:rPr>
        <w:fldChar w:fldCharType="end"/>
      </w:r>
    </w:p>
    <w:p w14:paraId="578FBD59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stcode en woonplaats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[postcode en woonplaats]</w:t>
      </w:r>
      <w:r w:rsidRPr="003F2665">
        <w:rPr>
          <w:rFonts w:ascii="Arial" w:hAnsi="Arial" w:cs="Arial"/>
          <w:sz w:val="20"/>
          <w:szCs w:val="20"/>
        </w:rPr>
        <w:fldChar w:fldCharType="end"/>
      </w:r>
    </w:p>
    <w:p w14:paraId="405FD427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5AA752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D1D5BF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01DBE0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5CF1E5" w14:textId="77777777" w:rsidR="00DA7400" w:rsidRPr="003F2665" w:rsidRDefault="00DA7400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laats en datum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[plaats en datum]</w:t>
      </w:r>
      <w:r w:rsidRPr="003F2665">
        <w:rPr>
          <w:rFonts w:ascii="Arial" w:hAnsi="Arial" w:cs="Arial"/>
          <w:sz w:val="20"/>
          <w:szCs w:val="20"/>
        </w:rPr>
        <w:fldChar w:fldCharType="end"/>
      </w:r>
    </w:p>
    <w:p w14:paraId="2EB8D002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>Betreft: aanbod vaste arbeidsuren</w:t>
      </w:r>
    </w:p>
    <w:p w14:paraId="0310B333" w14:textId="1F87CA73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B7502B" w14:textId="2C3FBD00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8B54A5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3B1250" w14:textId="77777777" w:rsidR="00580961" w:rsidRPr="003F2665" w:rsidRDefault="00580961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>Beste</w:t>
      </w:r>
      <w:r w:rsidR="00E97624" w:rsidRPr="003F2665">
        <w:rPr>
          <w:rFonts w:ascii="Arial" w:hAnsi="Arial" w:cs="Arial"/>
          <w:sz w:val="20"/>
          <w:szCs w:val="20"/>
        </w:rPr>
        <w:t xml:space="preserve"> </w:t>
      </w:r>
      <w:r w:rsidR="00E97624"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am werknemer]"/>
            </w:textInput>
          </w:ffData>
        </w:fldChar>
      </w:r>
      <w:r w:rsidR="00E97624"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="00E97624" w:rsidRPr="003F2665">
        <w:rPr>
          <w:rFonts w:ascii="Arial" w:hAnsi="Arial" w:cs="Arial"/>
          <w:sz w:val="20"/>
          <w:szCs w:val="20"/>
        </w:rPr>
      </w:r>
      <w:r w:rsidR="00E97624" w:rsidRPr="003F2665">
        <w:rPr>
          <w:rFonts w:ascii="Arial" w:hAnsi="Arial" w:cs="Arial"/>
          <w:sz w:val="20"/>
          <w:szCs w:val="20"/>
        </w:rPr>
        <w:fldChar w:fldCharType="separate"/>
      </w:r>
      <w:r w:rsidR="00E97624" w:rsidRPr="003F2665">
        <w:rPr>
          <w:rFonts w:ascii="Arial" w:hAnsi="Arial" w:cs="Arial"/>
          <w:noProof/>
          <w:sz w:val="20"/>
          <w:szCs w:val="20"/>
        </w:rPr>
        <w:t>[naam werknemer]</w:t>
      </w:r>
      <w:r w:rsidR="00E97624" w:rsidRPr="003F2665">
        <w:rPr>
          <w:rFonts w:ascii="Arial" w:hAnsi="Arial" w:cs="Arial"/>
          <w:sz w:val="20"/>
          <w:szCs w:val="20"/>
        </w:rPr>
        <w:fldChar w:fldCharType="end"/>
      </w:r>
      <w:r w:rsidR="00E97624" w:rsidRPr="003F2665">
        <w:rPr>
          <w:rFonts w:ascii="Arial" w:hAnsi="Arial" w:cs="Arial"/>
          <w:sz w:val="20"/>
          <w:szCs w:val="20"/>
        </w:rPr>
        <w:t>,</w:t>
      </w:r>
    </w:p>
    <w:p w14:paraId="663A4EC4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ECAEE2" w14:textId="0619EBE3" w:rsidR="00580961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 xml:space="preserve">Met de inwerkingtreding van de Wet </w:t>
      </w:r>
      <w:r w:rsidR="001E31ED" w:rsidRPr="003F2665">
        <w:rPr>
          <w:rFonts w:ascii="Arial" w:hAnsi="Arial" w:cs="Arial"/>
          <w:sz w:val="20"/>
          <w:szCs w:val="20"/>
        </w:rPr>
        <w:t xml:space="preserve">arbeidsmarkt </w:t>
      </w:r>
      <w:r w:rsidRPr="003F2665">
        <w:rPr>
          <w:rFonts w:ascii="Arial" w:hAnsi="Arial" w:cs="Arial"/>
          <w:sz w:val="20"/>
          <w:szCs w:val="20"/>
        </w:rPr>
        <w:t xml:space="preserve">in </w:t>
      </w:r>
      <w:r w:rsidR="001E31ED" w:rsidRPr="003F2665">
        <w:rPr>
          <w:rFonts w:ascii="Arial" w:hAnsi="Arial" w:cs="Arial"/>
          <w:sz w:val="20"/>
          <w:szCs w:val="20"/>
        </w:rPr>
        <w:t xml:space="preserve">balans </w:t>
      </w:r>
      <w:r w:rsidRPr="003F2665">
        <w:rPr>
          <w:rFonts w:ascii="Arial" w:hAnsi="Arial" w:cs="Arial"/>
          <w:sz w:val="20"/>
          <w:szCs w:val="20"/>
        </w:rPr>
        <w:t>zijn werkgevers</w:t>
      </w:r>
      <w:r w:rsidR="00DF2D76" w:rsidRPr="003F2665">
        <w:rPr>
          <w:rFonts w:ascii="Arial" w:hAnsi="Arial" w:cs="Arial"/>
          <w:sz w:val="20"/>
          <w:szCs w:val="20"/>
        </w:rPr>
        <w:t xml:space="preserve"> </w:t>
      </w:r>
      <w:r w:rsidR="00EA3A98" w:rsidRPr="003F2665">
        <w:rPr>
          <w:rFonts w:ascii="Arial" w:hAnsi="Arial" w:cs="Arial"/>
          <w:sz w:val="20"/>
          <w:szCs w:val="20"/>
        </w:rPr>
        <w:t xml:space="preserve">vanaf 1 januari 2020 </w:t>
      </w:r>
      <w:r w:rsidRPr="003F2665">
        <w:rPr>
          <w:rFonts w:ascii="Arial" w:hAnsi="Arial" w:cs="Arial"/>
          <w:sz w:val="20"/>
          <w:szCs w:val="20"/>
        </w:rPr>
        <w:t>verplicht om oproepkrachten</w:t>
      </w:r>
      <w:r w:rsidR="00EA3A98" w:rsidRPr="003F2665">
        <w:rPr>
          <w:rFonts w:ascii="Arial" w:hAnsi="Arial" w:cs="Arial"/>
          <w:sz w:val="20"/>
          <w:szCs w:val="20"/>
        </w:rPr>
        <w:t>,</w:t>
      </w:r>
      <w:r w:rsidRPr="003F2665">
        <w:rPr>
          <w:rFonts w:ascii="Arial" w:hAnsi="Arial" w:cs="Arial"/>
          <w:sz w:val="20"/>
          <w:szCs w:val="20"/>
        </w:rPr>
        <w:t xml:space="preserve"> die </w:t>
      </w:r>
      <w:proofErr w:type="gramStart"/>
      <w:r w:rsidRPr="003F2665">
        <w:rPr>
          <w:rFonts w:ascii="Arial" w:hAnsi="Arial" w:cs="Arial"/>
          <w:sz w:val="20"/>
          <w:szCs w:val="20"/>
        </w:rPr>
        <w:t>tenminste</w:t>
      </w:r>
      <w:proofErr w:type="gramEnd"/>
      <w:r w:rsidRPr="003F2665">
        <w:rPr>
          <w:rFonts w:ascii="Arial" w:hAnsi="Arial" w:cs="Arial"/>
          <w:sz w:val="20"/>
          <w:szCs w:val="20"/>
        </w:rPr>
        <w:t xml:space="preserve"> 12 maanden in dienst zijn</w:t>
      </w:r>
      <w:r w:rsidR="00EA3A98" w:rsidRPr="003F2665">
        <w:rPr>
          <w:rFonts w:ascii="Arial" w:hAnsi="Arial" w:cs="Arial"/>
          <w:sz w:val="20"/>
          <w:szCs w:val="20"/>
        </w:rPr>
        <w:t>,</w:t>
      </w:r>
      <w:r w:rsidRPr="003F2665">
        <w:rPr>
          <w:rFonts w:ascii="Arial" w:hAnsi="Arial" w:cs="Arial"/>
          <w:sz w:val="20"/>
          <w:szCs w:val="20"/>
        </w:rPr>
        <w:t xml:space="preserve"> een aanbod te doen </w:t>
      </w:r>
      <w:r w:rsidR="00EA3A98" w:rsidRPr="003F2665">
        <w:rPr>
          <w:rFonts w:ascii="Arial" w:hAnsi="Arial" w:cs="Arial"/>
          <w:sz w:val="20"/>
          <w:szCs w:val="20"/>
        </w:rPr>
        <w:t xml:space="preserve">voor een </w:t>
      </w:r>
      <w:r w:rsidR="00F154A1" w:rsidRPr="003F2665">
        <w:rPr>
          <w:rFonts w:ascii="Arial" w:hAnsi="Arial" w:cs="Arial"/>
          <w:sz w:val="20"/>
          <w:szCs w:val="20"/>
        </w:rPr>
        <w:t xml:space="preserve">arbeidsomvang </w:t>
      </w:r>
      <w:r w:rsidR="00EA3A98" w:rsidRPr="003F2665">
        <w:rPr>
          <w:rFonts w:ascii="Arial" w:hAnsi="Arial" w:cs="Arial"/>
          <w:sz w:val="20"/>
          <w:szCs w:val="20"/>
        </w:rPr>
        <w:t xml:space="preserve">van </w:t>
      </w:r>
      <w:r w:rsidRPr="003F2665">
        <w:rPr>
          <w:rFonts w:ascii="Arial" w:hAnsi="Arial" w:cs="Arial"/>
          <w:sz w:val="20"/>
          <w:szCs w:val="20"/>
        </w:rPr>
        <w:t>een vast aantal uren</w:t>
      </w:r>
      <w:r w:rsidR="00EA3A98" w:rsidRPr="003F2665">
        <w:rPr>
          <w:rFonts w:ascii="Arial" w:hAnsi="Arial" w:cs="Arial"/>
          <w:sz w:val="20"/>
          <w:szCs w:val="20"/>
        </w:rPr>
        <w:t>,</w:t>
      </w:r>
      <w:r w:rsidRPr="003F2665">
        <w:rPr>
          <w:rFonts w:ascii="Arial" w:hAnsi="Arial" w:cs="Arial"/>
          <w:sz w:val="20"/>
          <w:szCs w:val="20"/>
        </w:rPr>
        <w:t xml:space="preserve"> </w:t>
      </w:r>
      <w:r w:rsidR="00DF2D76" w:rsidRPr="003F2665">
        <w:rPr>
          <w:rFonts w:ascii="Arial" w:hAnsi="Arial" w:cs="Arial"/>
          <w:sz w:val="20"/>
          <w:szCs w:val="20"/>
        </w:rPr>
        <w:t xml:space="preserve">gebaseerd op het gemiddeld aantal gewerkte uren </w:t>
      </w:r>
      <w:r w:rsidR="001E31ED" w:rsidRPr="003F2665">
        <w:rPr>
          <w:rFonts w:ascii="Arial" w:hAnsi="Arial" w:cs="Arial"/>
          <w:sz w:val="20"/>
          <w:szCs w:val="20"/>
        </w:rPr>
        <w:t xml:space="preserve">in </w:t>
      </w:r>
      <w:r w:rsidR="00DF2D76" w:rsidRPr="003F2665">
        <w:rPr>
          <w:rFonts w:ascii="Arial" w:hAnsi="Arial" w:cs="Arial"/>
          <w:sz w:val="20"/>
          <w:szCs w:val="20"/>
        </w:rPr>
        <w:t>het afgelopen jaar</w:t>
      </w:r>
      <w:r w:rsidRPr="003F2665">
        <w:rPr>
          <w:rFonts w:ascii="Arial" w:hAnsi="Arial" w:cs="Arial"/>
          <w:sz w:val="20"/>
          <w:szCs w:val="20"/>
        </w:rPr>
        <w:t>.</w:t>
      </w:r>
    </w:p>
    <w:p w14:paraId="43FE13B4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46C70C" w14:textId="5E15D1AE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 xml:space="preserve">Jouw oproepovereenkomst is </w:t>
      </w:r>
      <w:proofErr w:type="gramStart"/>
      <w:r w:rsidRPr="003F2665">
        <w:rPr>
          <w:rFonts w:ascii="Arial" w:hAnsi="Arial" w:cs="Arial"/>
          <w:sz w:val="20"/>
          <w:szCs w:val="20"/>
        </w:rPr>
        <w:t>aangevangen</w:t>
      </w:r>
      <w:proofErr w:type="gramEnd"/>
      <w:r w:rsidRPr="003F2665">
        <w:rPr>
          <w:rFonts w:ascii="Arial" w:hAnsi="Arial" w:cs="Arial"/>
          <w:sz w:val="20"/>
          <w:szCs w:val="20"/>
        </w:rPr>
        <w:t xml:space="preserve"> op </w:t>
      </w: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[datum]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 xml:space="preserve">. Dat betekent dat op </w:t>
      </w: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[datum]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 xml:space="preserve"> de oproepovereenkomst 12 maanden geduurd heeft en dat wij jou graag een aanbod willen doen voor een vast aantal uren per week. </w:t>
      </w:r>
    </w:p>
    <w:p w14:paraId="074EC4FF" w14:textId="77777777" w:rsidR="00E97624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E80F80" w14:textId="77777777" w:rsidR="003759EC" w:rsidRPr="003F2665" w:rsidRDefault="00E97624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 xml:space="preserve">Op basis van het gemiddeld aantal gewerkte uren van de afgelopen 12 maanden bedraagt jouw gemiddelde arbeidsduur </w:t>
      </w: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antal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[aantal]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 xml:space="preserve"> uur per week. Wij willen je daarom een aanbod doen voor </w:t>
      </w: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antal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[aantal]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 xml:space="preserve"> uur per week. </w:t>
      </w:r>
      <w:r w:rsidR="003759EC" w:rsidRPr="003F2665">
        <w:rPr>
          <w:rFonts w:ascii="Arial" w:hAnsi="Arial" w:cs="Arial"/>
          <w:sz w:val="20"/>
          <w:szCs w:val="20"/>
        </w:rPr>
        <w:t xml:space="preserve">Je werkdagen en werktijden zullen dan als volgt zijn: </w:t>
      </w:r>
      <w:r w:rsidR="00DF2D76"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der in te vullen]"/>
            </w:textInput>
          </w:ffData>
        </w:fldChar>
      </w:r>
      <w:r w:rsidR="00DF2D76"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="00DF2D76" w:rsidRPr="003F2665">
        <w:rPr>
          <w:rFonts w:ascii="Arial" w:hAnsi="Arial" w:cs="Arial"/>
          <w:sz w:val="20"/>
          <w:szCs w:val="20"/>
        </w:rPr>
      </w:r>
      <w:r w:rsidR="00DF2D76" w:rsidRPr="003F2665">
        <w:rPr>
          <w:rFonts w:ascii="Arial" w:hAnsi="Arial" w:cs="Arial"/>
          <w:sz w:val="20"/>
          <w:szCs w:val="20"/>
        </w:rPr>
        <w:fldChar w:fldCharType="separate"/>
      </w:r>
      <w:r w:rsidR="00DF2D76" w:rsidRPr="003F2665">
        <w:rPr>
          <w:rFonts w:ascii="Arial" w:hAnsi="Arial" w:cs="Arial"/>
          <w:noProof/>
          <w:sz w:val="20"/>
          <w:szCs w:val="20"/>
        </w:rPr>
        <w:t>[nader in te vullen]</w:t>
      </w:r>
      <w:r w:rsidR="00DF2D76" w:rsidRPr="003F2665">
        <w:rPr>
          <w:rFonts w:ascii="Arial" w:hAnsi="Arial" w:cs="Arial"/>
          <w:sz w:val="20"/>
          <w:szCs w:val="20"/>
        </w:rPr>
        <w:fldChar w:fldCharType="end"/>
      </w:r>
    </w:p>
    <w:p w14:paraId="28A7896D" w14:textId="77777777" w:rsidR="00DF2D76" w:rsidRPr="003F2665" w:rsidRDefault="00DF2D76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C054280" w14:textId="41640327" w:rsidR="00E97624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>Indien je akkoord gaat met dit aanbod dan gaat de nieuwe arbeidsduur in v</w:t>
      </w:r>
      <w:r w:rsidR="00E97624" w:rsidRPr="003F2665">
        <w:rPr>
          <w:rFonts w:ascii="Arial" w:hAnsi="Arial" w:cs="Arial"/>
          <w:sz w:val="20"/>
          <w:szCs w:val="20"/>
        </w:rPr>
        <w:t xml:space="preserve">anaf </w:t>
      </w:r>
      <w:r w:rsidR="00E97624"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="00E97624"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="00E97624" w:rsidRPr="003F2665">
        <w:rPr>
          <w:rFonts w:ascii="Arial" w:hAnsi="Arial" w:cs="Arial"/>
          <w:sz w:val="20"/>
          <w:szCs w:val="20"/>
        </w:rPr>
      </w:r>
      <w:r w:rsidR="00E97624" w:rsidRPr="003F2665">
        <w:rPr>
          <w:rFonts w:ascii="Arial" w:hAnsi="Arial" w:cs="Arial"/>
          <w:sz w:val="20"/>
          <w:szCs w:val="20"/>
        </w:rPr>
        <w:fldChar w:fldCharType="separate"/>
      </w:r>
      <w:r w:rsidR="00E97624" w:rsidRPr="003F2665">
        <w:rPr>
          <w:rFonts w:ascii="Arial" w:hAnsi="Arial" w:cs="Arial"/>
          <w:noProof/>
          <w:sz w:val="20"/>
          <w:szCs w:val="20"/>
        </w:rPr>
        <w:t>[datum]</w:t>
      </w:r>
      <w:r w:rsidR="00E97624"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>.</w:t>
      </w:r>
      <w:r w:rsidR="001E31ED" w:rsidRPr="003F2665">
        <w:rPr>
          <w:rFonts w:ascii="Arial" w:hAnsi="Arial" w:cs="Arial"/>
          <w:sz w:val="20"/>
          <w:szCs w:val="20"/>
        </w:rPr>
        <w:t xml:space="preserve"> Wij benadrukken dat er voor het overige niets wijzigt; je krijgt geen nieuw contract en ook blijven de financiële voorwaarden gelijk. </w:t>
      </w:r>
    </w:p>
    <w:p w14:paraId="10D4EC50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7A7B4C" w14:textId="53B4ACDB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 xml:space="preserve">Graag vernemen wij van je of je gebruik wilt maken van het aanbod. Dit kun je kenbaar maken door deze brief in te vullen en </w:t>
      </w:r>
      <w:r w:rsidR="00F154A1" w:rsidRPr="003F2665">
        <w:rPr>
          <w:rFonts w:ascii="Arial" w:hAnsi="Arial" w:cs="Arial"/>
          <w:sz w:val="20"/>
          <w:szCs w:val="20"/>
        </w:rPr>
        <w:t xml:space="preserve">bij voorkeur binnen 14 </w:t>
      </w:r>
      <w:proofErr w:type="gramStart"/>
      <w:r w:rsidR="00F154A1" w:rsidRPr="003F2665">
        <w:rPr>
          <w:rFonts w:ascii="Arial" w:hAnsi="Arial" w:cs="Arial"/>
          <w:sz w:val="20"/>
          <w:szCs w:val="20"/>
        </w:rPr>
        <w:t xml:space="preserve">dagen </w:t>
      </w:r>
      <w:r w:rsidRPr="003F266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F2665">
        <w:rPr>
          <w:rFonts w:ascii="Arial" w:hAnsi="Arial" w:cs="Arial"/>
          <w:sz w:val="20"/>
          <w:szCs w:val="20"/>
        </w:rPr>
        <w:t xml:space="preserve">na dagtekening getekend </w:t>
      </w:r>
      <w:r w:rsidR="00F154A1" w:rsidRPr="003F2665">
        <w:rPr>
          <w:rFonts w:ascii="Arial" w:hAnsi="Arial" w:cs="Arial"/>
          <w:sz w:val="20"/>
          <w:szCs w:val="20"/>
        </w:rPr>
        <w:t xml:space="preserve">in te leveren bij </w:t>
      </w:r>
      <w:r w:rsidR="00F154A1"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der in te vullen]"/>
            </w:textInput>
          </w:ffData>
        </w:fldChar>
      </w:r>
      <w:r w:rsidR="00F154A1"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="00F154A1" w:rsidRPr="003F2665">
        <w:rPr>
          <w:rFonts w:ascii="Arial" w:hAnsi="Arial" w:cs="Arial"/>
          <w:sz w:val="20"/>
          <w:szCs w:val="20"/>
        </w:rPr>
      </w:r>
      <w:r w:rsidR="00F154A1" w:rsidRPr="003F2665">
        <w:rPr>
          <w:rFonts w:ascii="Arial" w:hAnsi="Arial" w:cs="Arial"/>
          <w:sz w:val="20"/>
          <w:szCs w:val="20"/>
        </w:rPr>
        <w:fldChar w:fldCharType="separate"/>
      </w:r>
      <w:r w:rsidR="00F154A1" w:rsidRPr="003F2665">
        <w:rPr>
          <w:rFonts w:ascii="Arial" w:hAnsi="Arial" w:cs="Arial"/>
          <w:noProof/>
          <w:sz w:val="20"/>
          <w:szCs w:val="20"/>
        </w:rPr>
        <w:t>[nader in te vullen]</w:t>
      </w:r>
      <w:r w:rsidR="00F154A1" w:rsidRPr="003F2665">
        <w:rPr>
          <w:rFonts w:ascii="Arial" w:hAnsi="Arial" w:cs="Arial"/>
          <w:sz w:val="20"/>
          <w:szCs w:val="20"/>
        </w:rPr>
        <w:fldChar w:fldCharType="end"/>
      </w:r>
      <w:r w:rsidR="00F154A1" w:rsidRPr="003F2665">
        <w:rPr>
          <w:rFonts w:ascii="Arial" w:hAnsi="Arial" w:cs="Arial"/>
          <w:sz w:val="20"/>
          <w:szCs w:val="20"/>
        </w:rPr>
        <w:t xml:space="preserve"> </w:t>
      </w:r>
      <w:r w:rsidRPr="003F2665">
        <w:rPr>
          <w:rFonts w:ascii="Arial" w:hAnsi="Arial" w:cs="Arial"/>
          <w:sz w:val="20"/>
          <w:szCs w:val="20"/>
        </w:rPr>
        <w:t xml:space="preserve">. Indien wij geen reactie binnen 1 maand na dagtekening hebben </w:t>
      </w:r>
      <w:proofErr w:type="gramStart"/>
      <w:r w:rsidRPr="003F2665">
        <w:rPr>
          <w:rFonts w:ascii="Arial" w:hAnsi="Arial" w:cs="Arial"/>
          <w:sz w:val="20"/>
          <w:szCs w:val="20"/>
        </w:rPr>
        <w:t xml:space="preserve">ontvangen,  </w:t>
      </w:r>
      <w:proofErr w:type="gramEnd"/>
      <w:r w:rsidRPr="003F2665">
        <w:rPr>
          <w:rFonts w:ascii="Arial" w:hAnsi="Arial" w:cs="Arial"/>
          <w:sz w:val="20"/>
          <w:szCs w:val="20"/>
        </w:rPr>
        <w:t>gaan wij ervan uit dat je geen gebruik wilt maken van het aanbod en zal de oproepovereenkomst op de huidige wijze worden voortgezet.</w:t>
      </w:r>
    </w:p>
    <w:p w14:paraId="1CD90254" w14:textId="77777777" w:rsidR="003759EC" w:rsidRPr="003F2665" w:rsidRDefault="00DC20F8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90BF" wp14:editId="337AD524">
                <wp:simplePos x="0" y="0"/>
                <wp:positionH relativeFrom="leftMargin">
                  <wp:posOffset>904874</wp:posOffset>
                </wp:positionH>
                <wp:positionV relativeFrom="paragraph">
                  <wp:posOffset>182880</wp:posOffset>
                </wp:positionV>
                <wp:extent cx="104775" cy="133350"/>
                <wp:effectExtent l="0" t="0" r="2857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E24EE65" id="Rechthoek: afgeronde hoeken 2" o:spid="_x0000_s1026" style="position:absolute;margin-left:71.25pt;margin-top:14.4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C3B23B0" w14:textId="77777777" w:rsidR="00DA7400" w:rsidRPr="003F2665" w:rsidRDefault="00DC20F8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 xml:space="preserve">       Ja, ik ga in op het aanbod van bovengenoemde vaste arbeidsomvang</w:t>
      </w:r>
      <w:r w:rsidR="00DF2D76" w:rsidRPr="003F2665">
        <w:rPr>
          <w:rFonts w:ascii="Arial" w:hAnsi="Arial" w:cs="Arial"/>
          <w:sz w:val="20"/>
          <w:szCs w:val="20"/>
        </w:rPr>
        <w:t>.</w:t>
      </w:r>
    </w:p>
    <w:p w14:paraId="13D4E23E" w14:textId="77777777" w:rsidR="00DC20F8" w:rsidRPr="003F2665" w:rsidRDefault="00DC20F8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F82D0D" w14:textId="77777777" w:rsidR="00DC20F8" w:rsidRPr="003F2665" w:rsidRDefault="00DC20F8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F932F" wp14:editId="29CE2208">
                <wp:simplePos x="0" y="0"/>
                <wp:positionH relativeFrom="leftMargin">
                  <wp:posOffset>914400</wp:posOffset>
                </wp:positionH>
                <wp:positionV relativeFrom="paragraph">
                  <wp:posOffset>-635</wp:posOffset>
                </wp:positionV>
                <wp:extent cx="104775" cy="133350"/>
                <wp:effectExtent l="0" t="0" r="28575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AE92174" id="Rechthoek: afgeronde hoeken 3" o:spid="_x0000_s1026" style="position:absolute;margin-left:1in;margin-top:-.0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F2665">
        <w:rPr>
          <w:rFonts w:ascii="Arial" w:hAnsi="Arial" w:cs="Arial"/>
          <w:sz w:val="20"/>
          <w:szCs w:val="20"/>
        </w:rPr>
        <w:t xml:space="preserve">       Nee, ik wil graag op basis van </w:t>
      </w:r>
      <w:r w:rsidR="00DF2D76" w:rsidRPr="003F2665">
        <w:rPr>
          <w:rFonts w:ascii="Arial" w:hAnsi="Arial" w:cs="Arial"/>
          <w:sz w:val="20"/>
          <w:szCs w:val="20"/>
        </w:rPr>
        <w:t xml:space="preserve">de huidige </w:t>
      </w:r>
      <w:r w:rsidRPr="003F2665">
        <w:rPr>
          <w:rFonts w:ascii="Arial" w:hAnsi="Arial" w:cs="Arial"/>
          <w:sz w:val="20"/>
          <w:szCs w:val="20"/>
        </w:rPr>
        <w:t xml:space="preserve">oproepovereenkomst </w:t>
      </w:r>
      <w:proofErr w:type="gramStart"/>
      <w:r w:rsidRPr="003F2665">
        <w:rPr>
          <w:rFonts w:ascii="Arial" w:hAnsi="Arial" w:cs="Arial"/>
          <w:sz w:val="20"/>
          <w:szCs w:val="20"/>
        </w:rPr>
        <w:t>blijven</w:t>
      </w:r>
      <w:proofErr w:type="gramEnd"/>
      <w:r w:rsidRPr="003F2665">
        <w:rPr>
          <w:rFonts w:ascii="Arial" w:hAnsi="Arial" w:cs="Arial"/>
          <w:sz w:val="20"/>
          <w:szCs w:val="20"/>
        </w:rPr>
        <w:t xml:space="preserve"> werken.</w:t>
      </w:r>
    </w:p>
    <w:p w14:paraId="13E54556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DA1A026" w14:textId="77777777" w:rsidR="00DC20F8" w:rsidRPr="003F2665" w:rsidRDefault="00DC20F8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C89BC94" w14:textId="38A8F3A4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t>Met vriendelijke groet</w:t>
      </w:r>
      <w:proofErr w:type="gramStart"/>
      <w:r w:rsidRPr="003F2665">
        <w:rPr>
          <w:rFonts w:ascii="Arial" w:hAnsi="Arial" w:cs="Arial"/>
          <w:sz w:val="20"/>
          <w:szCs w:val="20"/>
        </w:rPr>
        <w:t>,</w:t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="00DC20F8" w:rsidRPr="003F2665">
        <w:rPr>
          <w:rFonts w:ascii="Arial" w:hAnsi="Arial" w:cs="Arial"/>
          <w:sz w:val="20"/>
          <w:szCs w:val="20"/>
        </w:rPr>
        <w:t>Voor</w:t>
      </w:r>
      <w:proofErr w:type="gramEnd"/>
      <w:r w:rsidR="00DC20F8" w:rsidRPr="003F2665">
        <w:rPr>
          <w:rFonts w:ascii="Arial" w:hAnsi="Arial" w:cs="Arial"/>
          <w:sz w:val="20"/>
          <w:szCs w:val="20"/>
        </w:rPr>
        <w:t xml:space="preserve"> akkoord</w:t>
      </w:r>
      <w:r w:rsidR="002946A4" w:rsidRPr="003F2665">
        <w:rPr>
          <w:rFonts w:ascii="Arial" w:hAnsi="Arial" w:cs="Arial"/>
          <w:sz w:val="20"/>
          <w:szCs w:val="20"/>
        </w:rPr>
        <w:t xml:space="preserve"> d.d. </w:t>
      </w:r>
      <w:r w:rsidR="002946A4"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="002946A4"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="002946A4" w:rsidRPr="003F2665">
        <w:rPr>
          <w:rFonts w:ascii="Arial" w:hAnsi="Arial" w:cs="Arial"/>
          <w:sz w:val="20"/>
          <w:szCs w:val="20"/>
        </w:rPr>
      </w:r>
      <w:r w:rsidR="002946A4" w:rsidRPr="003F2665">
        <w:rPr>
          <w:rFonts w:ascii="Arial" w:hAnsi="Arial" w:cs="Arial"/>
          <w:sz w:val="20"/>
          <w:szCs w:val="20"/>
        </w:rPr>
        <w:fldChar w:fldCharType="separate"/>
      </w:r>
      <w:r w:rsidR="002946A4" w:rsidRPr="003F2665">
        <w:rPr>
          <w:rFonts w:ascii="Arial" w:hAnsi="Arial" w:cs="Arial"/>
          <w:noProof/>
          <w:sz w:val="20"/>
          <w:szCs w:val="20"/>
        </w:rPr>
        <w:t>[datum]</w:t>
      </w:r>
      <w:r w:rsidR="002946A4" w:rsidRPr="003F2665">
        <w:rPr>
          <w:rFonts w:ascii="Arial" w:hAnsi="Arial" w:cs="Arial"/>
          <w:sz w:val="20"/>
          <w:szCs w:val="20"/>
        </w:rPr>
        <w:fldChar w:fldCharType="end"/>
      </w:r>
    </w:p>
    <w:p w14:paraId="6B144D62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E99DB8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544BBA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E9D4AB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908381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am werkgever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[naam werkgever]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tab/>
      </w:r>
      <w:r w:rsidRPr="003F26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am werknemer]"/>
            </w:textInput>
          </w:ffData>
        </w:fldChar>
      </w:r>
      <w:r w:rsidRPr="003F2665">
        <w:rPr>
          <w:rFonts w:ascii="Arial" w:hAnsi="Arial" w:cs="Arial"/>
          <w:sz w:val="20"/>
          <w:szCs w:val="20"/>
        </w:rPr>
        <w:instrText xml:space="preserve"> FORMTEXT </w:instrText>
      </w:r>
      <w:r w:rsidRPr="003F2665">
        <w:rPr>
          <w:rFonts w:ascii="Arial" w:hAnsi="Arial" w:cs="Arial"/>
          <w:sz w:val="20"/>
          <w:szCs w:val="20"/>
        </w:rPr>
      </w:r>
      <w:r w:rsidRPr="003F2665">
        <w:rPr>
          <w:rFonts w:ascii="Arial" w:hAnsi="Arial" w:cs="Arial"/>
          <w:sz w:val="20"/>
          <w:szCs w:val="20"/>
        </w:rPr>
        <w:fldChar w:fldCharType="separate"/>
      </w:r>
      <w:r w:rsidRPr="003F2665">
        <w:rPr>
          <w:rFonts w:ascii="Arial" w:hAnsi="Arial" w:cs="Arial"/>
          <w:noProof/>
          <w:sz w:val="20"/>
          <w:szCs w:val="20"/>
        </w:rPr>
        <w:t>[naam werknemer]</w:t>
      </w:r>
      <w:r w:rsidRPr="003F2665">
        <w:rPr>
          <w:rFonts w:ascii="Arial" w:hAnsi="Arial" w:cs="Arial"/>
          <w:sz w:val="20"/>
          <w:szCs w:val="20"/>
        </w:rPr>
        <w:fldChar w:fldCharType="end"/>
      </w:r>
      <w:r w:rsidRPr="003F2665">
        <w:rPr>
          <w:rFonts w:ascii="Arial" w:hAnsi="Arial" w:cs="Arial"/>
          <w:sz w:val="20"/>
          <w:szCs w:val="20"/>
        </w:rPr>
        <w:tab/>
      </w:r>
    </w:p>
    <w:p w14:paraId="2511CE79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2AACEF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391068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7375FD7" w14:textId="77777777" w:rsidR="003759EC" w:rsidRPr="003F2665" w:rsidRDefault="003759EC" w:rsidP="003F2665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3759EC" w:rsidRPr="003F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61"/>
    <w:rsid w:val="000A12B3"/>
    <w:rsid w:val="000D61F8"/>
    <w:rsid w:val="001E31ED"/>
    <w:rsid w:val="00220A89"/>
    <w:rsid w:val="00237E3E"/>
    <w:rsid w:val="002946A4"/>
    <w:rsid w:val="002F6E8B"/>
    <w:rsid w:val="00332305"/>
    <w:rsid w:val="00372C97"/>
    <w:rsid w:val="003759EC"/>
    <w:rsid w:val="00387521"/>
    <w:rsid w:val="003F2665"/>
    <w:rsid w:val="00442C8B"/>
    <w:rsid w:val="00483B95"/>
    <w:rsid w:val="0050546E"/>
    <w:rsid w:val="00580961"/>
    <w:rsid w:val="00801EA8"/>
    <w:rsid w:val="00A93B61"/>
    <w:rsid w:val="00DA7400"/>
    <w:rsid w:val="00DC20F8"/>
    <w:rsid w:val="00DF2D76"/>
    <w:rsid w:val="00E97624"/>
    <w:rsid w:val="00EA3A98"/>
    <w:rsid w:val="00F154A1"/>
    <w:rsid w:val="00F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E31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31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31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31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31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E31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31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31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31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31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DF565B31F344BABEB8A0F5C2146C2" ma:contentTypeVersion="12" ma:contentTypeDescription="Een nieuw document maken." ma:contentTypeScope="" ma:versionID="b2bb822a5e1dfaa1d8bfaf3b4e92080a">
  <xsd:schema xmlns:xsd="http://www.w3.org/2001/XMLSchema" xmlns:xs="http://www.w3.org/2001/XMLSchema" xmlns:p="http://schemas.microsoft.com/office/2006/metadata/properties" xmlns:ns1="http://schemas.microsoft.com/sharepoint/v3" xmlns:ns2="f59a0c5d-9f6e-4686-af5f-2ca2e38586e2" xmlns:ns3="c7cb0c91-33c2-4a9f-a7c6-e55ce6e947f1" targetNamespace="http://schemas.microsoft.com/office/2006/metadata/properties" ma:root="true" ma:fieldsID="513b90d54d1a3004156506974c9957dc" ns1:_="" ns2:_="" ns3:_="">
    <xsd:import namespace="http://schemas.microsoft.com/sharepoint/v3"/>
    <xsd:import namespace="f59a0c5d-9f6e-4686-af5f-2ca2e38586e2"/>
    <xsd:import namespace="c7cb0c91-33c2-4a9f-a7c6-e55ce6e94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0c5d-9f6e-4686-af5f-2ca2e3858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b0c91-33c2-4a9f-a7c6-e55ce6e9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03603-9125-4040-909F-7660BE824744}">
  <ds:schemaRefs>
    <ds:schemaRef ds:uri="http://schemas.microsoft.com/sharepoint/v3"/>
    <ds:schemaRef ds:uri="http://purl.org/dc/terms/"/>
    <ds:schemaRef ds:uri="c7cb0c91-33c2-4a9f-a7c6-e55ce6e947f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9a0c5d-9f6e-4686-af5f-2ca2e38586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6833FB-465F-462A-82C4-A0C3939F3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AFEF5-8675-4560-95D3-9BA50C75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9a0c5d-9f6e-4686-af5f-2ca2e38586e2"/>
    <ds:schemaRef ds:uri="c7cb0c91-33c2-4a9f-a7c6-e55ce6e94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Adviesgroep JMH B.V.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Janita Klomp | Fiscount</dc:creator>
  <cp:lastModifiedBy>Linda Dul</cp:lastModifiedBy>
  <cp:revision>2</cp:revision>
  <dcterms:created xsi:type="dcterms:W3CDTF">2020-03-12T10:49:00Z</dcterms:created>
  <dcterms:modified xsi:type="dcterms:W3CDTF">2020-03-12T10:49:00Z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0x01010025EDF565B31F344BABEB8A0F5C2146C2</vt:lpwstr>
  </property>
</Properties>
</file>